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0C" w:rsidRDefault="00F86282" w:rsidP="006D390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temelju članka 68</w:t>
      </w:r>
      <w:r w:rsidR="006D390C">
        <w:rPr>
          <w:rFonts w:ascii="Calibri" w:hAnsi="Calibri" w:cs="Arial"/>
          <w:sz w:val="22"/>
          <w:szCs w:val="22"/>
        </w:rPr>
        <w:t xml:space="preserve">. Statuta </w:t>
      </w:r>
      <w:r>
        <w:rPr>
          <w:rFonts w:ascii="Calibri" w:hAnsi="Calibri" w:cs="Arial"/>
          <w:sz w:val="22"/>
          <w:szCs w:val="22"/>
        </w:rPr>
        <w:t>Gimnazije Dinka Šimunovića u Sinju</w:t>
      </w:r>
      <w:r w:rsidR="005B33C0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Dinka Šimunovića 10, 21230 Sinj</w:t>
      </w:r>
      <w:r w:rsidR="005B33C0">
        <w:rPr>
          <w:rFonts w:ascii="Calibri" w:hAnsi="Calibri" w:cs="Arial"/>
          <w:sz w:val="22"/>
          <w:szCs w:val="22"/>
        </w:rPr>
        <w:t xml:space="preserve">, </w:t>
      </w:r>
      <w:r w:rsidR="006D390C">
        <w:rPr>
          <w:rFonts w:ascii="Calibri" w:hAnsi="Calibri" w:cs="Arial"/>
          <w:sz w:val="22"/>
          <w:szCs w:val="22"/>
        </w:rPr>
        <w:t xml:space="preserve">  ravnatelj </w:t>
      </w:r>
      <w:r>
        <w:rPr>
          <w:rFonts w:ascii="Calibri" w:hAnsi="Calibri" w:cs="Arial"/>
          <w:sz w:val="22"/>
          <w:szCs w:val="22"/>
        </w:rPr>
        <w:t xml:space="preserve">škole </w:t>
      </w:r>
      <w:r w:rsidR="006D390C">
        <w:rPr>
          <w:rFonts w:ascii="Calibri" w:hAnsi="Calibri" w:cs="Arial"/>
          <w:sz w:val="22"/>
          <w:szCs w:val="22"/>
        </w:rPr>
        <w:t xml:space="preserve">dana </w:t>
      </w:r>
      <w:r w:rsidR="006D390C">
        <w:rPr>
          <w:rFonts w:ascii="Calibri" w:hAnsi="Calibri" w:cs="Arial"/>
          <w:b/>
          <w:i/>
          <w:sz w:val="22"/>
          <w:szCs w:val="22"/>
        </w:rPr>
        <w:t>31.10.2019</w:t>
      </w:r>
      <w:r w:rsidR="006D390C">
        <w:rPr>
          <w:rFonts w:ascii="Calibri" w:hAnsi="Calibri" w:cs="Arial"/>
          <w:sz w:val="22"/>
          <w:szCs w:val="22"/>
        </w:rPr>
        <w:t>., donosi :</w:t>
      </w:r>
    </w:p>
    <w:p w:rsidR="006D390C" w:rsidRDefault="006D390C" w:rsidP="006D390C">
      <w:pPr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PROCEDURU  </w:t>
      </w:r>
      <w:r w:rsidR="00DD0400">
        <w:rPr>
          <w:rFonts w:ascii="Calibri" w:hAnsi="Calibri" w:cs="Arial"/>
          <w:sz w:val="22"/>
          <w:szCs w:val="22"/>
        </w:rPr>
        <w:t>UPRAVLJANJA</w:t>
      </w:r>
      <w:r>
        <w:rPr>
          <w:rFonts w:ascii="Calibri" w:hAnsi="Calibri" w:cs="Arial"/>
          <w:sz w:val="22"/>
          <w:szCs w:val="22"/>
        </w:rPr>
        <w:t xml:space="preserve"> UGOVOR</w:t>
      </w:r>
      <w:r w:rsidR="00DD0400">
        <w:rPr>
          <w:rFonts w:ascii="Calibri" w:hAnsi="Calibri" w:cs="Arial"/>
          <w:sz w:val="22"/>
          <w:szCs w:val="22"/>
        </w:rPr>
        <w:t>IMA</w:t>
      </w:r>
      <w:r>
        <w:rPr>
          <w:rFonts w:ascii="Calibri" w:hAnsi="Calibri" w:cs="Arial"/>
          <w:sz w:val="22"/>
          <w:szCs w:val="22"/>
        </w:rPr>
        <w:t xml:space="preserve">  IZ KOJIH PROIZLAZE FIN</w:t>
      </w:r>
      <w:r w:rsidR="00F86282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NCIJSKI UČINCI</w:t>
      </w: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I.</w:t>
      </w:r>
    </w:p>
    <w:p w:rsidR="006D390C" w:rsidRDefault="006D390C" w:rsidP="006D390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Ova Procedura propisuje način i postupak  </w:t>
      </w:r>
      <w:r w:rsidR="00DD0400">
        <w:rPr>
          <w:rFonts w:ascii="Calibri" w:hAnsi="Calibri" w:cs="Arial"/>
          <w:sz w:val="22"/>
          <w:szCs w:val="22"/>
        </w:rPr>
        <w:t>upravljanja</w:t>
      </w:r>
      <w:r>
        <w:rPr>
          <w:rFonts w:ascii="Calibri" w:hAnsi="Calibri" w:cs="Arial"/>
          <w:sz w:val="22"/>
          <w:szCs w:val="22"/>
        </w:rPr>
        <w:t xml:space="preserve">  ugovor</w:t>
      </w:r>
      <w:r w:rsidR="00DD0400">
        <w:rPr>
          <w:rFonts w:ascii="Calibri" w:hAnsi="Calibri" w:cs="Arial"/>
          <w:sz w:val="22"/>
          <w:szCs w:val="22"/>
        </w:rPr>
        <w:t>ima</w:t>
      </w:r>
      <w:r>
        <w:rPr>
          <w:rFonts w:ascii="Calibri" w:hAnsi="Calibri" w:cs="Arial"/>
          <w:sz w:val="22"/>
          <w:szCs w:val="22"/>
        </w:rPr>
        <w:t xml:space="preserve"> iz koji proizlaze financijski učinci </w:t>
      </w:r>
      <w:r w:rsidR="00DD0400">
        <w:rPr>
          <w:rFonts w:ascii="Calibri" w:hAnsi="Calibri" w:cs="Arial"/>
          <w:sz w:val="22"/>
          <w:szCs w:val="22"/>
        </w:rPr>
        <w:t>Gimnazije Dinka Šimunovića u Sinju</w:t>
      </w:r>
      <w:r>
        <w:rPr>
          <w:rFonts w:ascii="Calibri" w:hAnsi="Calibri" w:cs="Arial"/>
          <w:sz w:val="22"/>
          <w:szCs w:val="22"/>
        </w:rPr>
        <w:t>.</w:t>
      </w:r>
    </w:p>
    <w:p w:rsidR="006D390C" w:rsidRDefault="006D390C" w:rsidP="006D390C">
      <w:pPr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II.</w:t>
      </w:r>
    </w:p>
    <w:p w:rsidR="006D390C" w:rsidRDefault="006D390C" w:rsidP="006D390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Izrazi koji se koriste u ovoj Proceduri za osobe u muškom rodu, upotrijebljeni  su neutralno i odnose se na osobe oba spola.</w:t>
      </w:r>
    </w:p>
    <w:p w:rsidR="006D390C" w:rsidRDefault="006D390C" w:rsidP="006D390C">
      <w:pPr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III.                                                                                                                                                  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Tajnik  Škole presliku svakog sklopljenog ugovora iz kojeg proizlaze finan</w:t>
      </w:r>
      <w:r w:rsidR="00DD0400">
        <w:rPr>
          <w:rFonts w:ascii="Calibri" w:hAnsi="Calibri" w:cs="Arial"/>
          <w:sz w:val="22"/>
          <w:szCs w:val="22"/>
        </w:rPr>
        <w:t>cijski učinci u roku od  osam (</w:t>
      </w:r>
      <w:r>
        <w:rPr>
          <w:rFonts w:ascii="Calibri" w:hAnsi="Calibri" w:cs="Arial"/>
          <w:sz w:val="22"/>
          <w:szCs w:val="22"/>
        </w:rPr>
        <w:t>8) dana od dana sklapanja ug</w:t>
      </w:r>
      <w:r w:rsidR="00DD0400">
        <w:rPr>
          <w:rFonts w:ascii="Calibri" w:hAnsi="Calibri" w:cs="Arial"/>
          <w:sz w:val="22"/>
          <w:szCs w:val="22"/>
        </w:rPr>
        <w:t xml:space="preserve">ovora između ugovornih strana </w:t>
      </w:r>
      <w:r>
        <w:rPr>
          <w:rFonts w:ascii="Calibri" w:hAnsi="Calibri" w:cs="Arial"/>
          <w:sz w:val="22"/>
          <w:szCs w:val="22"/>
        </w:rPr>
        <w:t>dostavlja na znanje voditelju računovodstva.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IV.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Voditelj računovodstva  potpisom potvrđuje primitak  dostavljene preslike ugovora.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V.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Ova Procedura  stupa na snagu danom donošenja i objavljuje se na oglasnoj ploči i web stranici škole. </w:t>
      </w:r>
    </w:p>
    <w:p w:rsidR="006D390C" w:rsidRDefault="006D390C" w:rsidP="006D390C">
      <w:pPr>
        <w:jc w:val="both"/>
        <w:rPr>
          <w:rFonts w:ascii="Calibri" w:hAnsi="Calibri" w:cs="Arial"/>
          <w:sz w:val="22"/>
          <w:szCs w:val="22"/>
        </w:rPr>
      </w:pPr>
    </w:p>
    <w:p w:rsidR="006D390C" w:rsidRDefault="006D390C" w:rsidP="006D390C">
      <w:pPr>
        <w:jc w:val="both"/>
        <w:rPr>
          <w:rFonts w:ascii="Calibri" w:hAnsi="Calibri" w:cs="Arial"/>
          <w:b/>
          <w:sz w:val="22"/>
          <w:szCs w:val="22"/>
        </w:rPr>
      </w:pPr>
    </w:p>
    <w:p w:rsidR="00C252F8" w:rsidRDefault="005B33C0" w:rsidP="005B33C0">
      <w:pPr>
        <w:jc w:val="right"/>
      </w:pPr>
      <w:r>
        <w:t>Ravnatelj:</w:t>
      </w:r>
    </w:p>
    <w:p w:rsidR="005B33C0" w:rsidRDefault="005B33C0" w:rsidP="005B33C0">
      <w:pPr>
        <w:jc w:val="right"/>
      </w:pPr>
      <w:r>
        <w:t xml:space="preserve">Tomislav </w:t>
      </w:r>
      <w:r w:rsidR="00DD0400">
        <w:t>Bilić</w:t>
      </w:r>
      <w:r>
        <w:t>, prof.</w:t>
      </w:r>
    </w:p>
    <w:p w:rsidR="005B33C0" w:rsidRDefault="005B33C0" w:rsidP="005B33C0">
      <w:pPr>
        <w:jc w:val="right"/>
      </w:pPr>
    </w:p>
    <w:p w:rsidR="005B33C0" w:rsidRDefault="005B33C0"/>
    <w:p w:rsidR="005B33C0" w:rsidRDefault="00DD0400" w:rsidP="005B33C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KLASA:400-01/19-01/11</w:t>
      </w:r>
    </w:p>
    <w:p w:rsidR="005B33C0" w:rsidRDefault="00DD0400" w:rsidP="005B33C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URBROJ: 2175-31</w:t>
      </w:r>
      <w:bookmarkStart w:id="0" w:name="_GoBack"/>
      <w:bookmarkEnd w:id="0"/>
      <w:r w:rsidR="005B33C0">
        <w:rPr>
          <w:rFonts w:ascii="Calibri" w:hAnsi="Calibri" w:cs="Arial"/>
          <w:sz w:val="22"/>
          <w:szCs w:val="22"/>
        </w:rPr>
        <w:t>-01-19-01</w:t>
      </w:r>
    </w:p>
    <w:p w:rsidR="00DD0400" w:rsidRDefault="00DD0400" w:rsidP="005B33C0">
      <w:pPr>
        <w:jc w:val="both"/>
        <w:rPr>
          <w:rFonts w:ascii="Calibri" w:hAnsi="Calibri" w:cs="Arial"/>
          <w:sz w:val="22"/>
          <w:szCs w:val="22"/>
        </w:rPr>
      </w:pPr>
    </w:p>
    <w:p w:rsidR="005B33C0" w:rsidRDefault="005B33C0" w:rsidP="005B33C0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 </w:t>
      </w:r>
      <w:r w:rsidR="00DD0400">
        <w:rPr>
          <w:rFonts w:ascii="Calibri" w:hAnsi="Calibri" w:cs="Arial"/>
          <w:sz w:val="22"/>
          <w:szCs w:val="22"/>
        </w:rPr>
        <w:t>Sinju</w:t>
      </w:r>
      <w:r>
        <w:rPr>
          <w:rFonts w:ascii="Calibri" w:hAnsi="Calibri" w:cs="Arial"/>
          <w:sz w:val="22"/>
          <w:szCs w:val="22"/>
        </w:rPr>
        <w:t>, 31. 10. 2019. godine</w:t>
      </w:r>
    </w:p>
    <w:p w:rsidR="005B33C0" w:rsidRDefault="005B33C0" w:rsidP="005B33C0">
      <w:pPr>
        <w:jc w:val="both"/>
        <w:rPr>
          <w:rFonts w:ascii="Calibri" w:hAnsi="Calibri" w:cs="Arial"/>
          <w:sz w:val="22"/>
          <w:szCs w:val="22"/>
        </w:rPr>
      </w:pPr>
    </w:p>
    <w:p w:rsidR="005B33C0" w:rsidRDefault="005B33C0"/>
    <w:sectPr w:rsidR="005B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C"/>
    <w:rsid w:val="00256AC8"/>
    <w:rsid w:val="005B33C0"/>
    <w:rsid w:val="006D390C"/>
    <w:rsid w:val="00C252F8"/>
    <w:rsid w:val="00DD0400"/>
    <w:rsid w:val="00F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5F52"/>
  <w15:chartTrackingRefBased/>
  <w15:docId w15:val="{4C760728-009D-4BEB-BC90-E5B2013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Marija Filipović Grčić</cp:lastModifiedBy>
  <cp:revision>2</cp:revision>
  <dcterms:created xsi:type="dcterms:W3CDTF">2019-11-04T10:22:00Z</dcterms:created>
  <dcterms:modified xsi:type="dcterms:W3CDTF">2019-11-04T10:22:00Z</dcterms:modified>
</cp:coreProperties>
</file>